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23" w:rsidRPr="002F4DCA" w:rsidRDefault="006E7483">
      <w:pPr>
        <w:jc w:val="center"/>
        <w:rPr>
          <w:i/>
        </w:rPr>
      </w:pPr>
      <w:r w:rsidRPr="002F4DCA"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7.25pt" o:ole="" filled="t">
            <v:fill opacity="0" color2="black"/>
            <v:imagedata r:id="rId6" o:title=""/>
          </v:shape>
          <o:OLEObject Type="Embed" ProgID="Microsoft" ShapeID="_x0000_i1025" DrawAspect="Content" ObjectID="_1610887468" r:id="rId7"/>
        </w:object>
      </w:r>
    </w:p>
    <w:p w:rsidR="00E47C23" w:rsidRPr="002F4DCA" w:rsidRDefault="00E47C23">
      <w:pPr>
        <w:jc w:val="center"/>
        <w:rPr>
          <w:i/>
          <w:sz w:val="20"/>
          <w:szCs w:val="20"/>
        </w:rPr>
      </w:pPr>
      <w:r w:rsidRPr="002F4DCA">
        <w:rPr>
          <w:i/>
          <w:sz w:val="20"/>
          <w:szCs w:val="20"/>
        </w:rPr>
        <w:t>93-005 Łódź, ul. Czerwona 3</w:t>
      </w:r>
    </w:p>
    <w:p w:rsidR="00E47C23" w:rsidRPr="002F4DCA" w:rsidRDefault="00E47C23">
      <w:pPr>
        <w:jc w:val="center"/>
        <w:rPr>
          <w:i/>
          <w:sz w:val="20"/>
          <w:szCs w:val="20"/>
        </w:rPr>
      </w:pPr>
      <w:r w:rsidRPr="002F4DCA">
        <w:rPr>
          <w:i/>
          <w:sz w:val="20"/>
          <w:szCs w:val="20"/>
        </w:rPr>
        <w:t>tel. 042 6831791   faks 042 6831378</w:t>
      </w:r>
    </w:p>
    <w:p w:rsidR="00E47C23" w:rsidRPr="002F4DCA" w:rsidRDefault="00E47C23">
      <w:pPr>
        <w:pStyle w:val="Nagwek1"/>
        <w:rPr>
          <w:sz w:val="20"/>
          <w:szCs w:val="20"/>
        </w:rPr>
      </w:pPr>
      <w:r w:rsidRPr="002F4DCA">
        <w:rPr>
          <w:sz w:val="20"/>
          <w:szCs w:val="20"/>
        </w:rPr>
        <w:t>Prezydium</w:t>
      </w:r>
    </w:p>
    <w:p w:rsidR="00E47C23" w:rsidRPr="002F4DCA" w:rsidRDefault="00E47C23">
      <w:pPr>
        <w:jc w:val="center"/>
        <w:rPr>
          <w:b/>
          <w:i/>
          <w:sz w:val="20"/>
          <w:szCs w:val="20"/>
        </w:rPr>
      </w:pPr>
      <w:r w:rsidRPr="002F4DCA">
        <w:rPr>
          <w:b/>
          <w:i/>
          <w:sz w:val="20"/>
          <w:szCs w:val="20"/>
        </w:rPr>
        <w:t>Okręgowej Rady Lekarskiej w Łodzi</w:t>
      </w:r>
    </w:p>
    <w:p w:rsidR="00533598" w:rsidRDefault="00533598">
      <w:pPr>
        <w:jc w:val="center"/>
        <w:rPr>
          <w:b/>
        </w:rPr>
      </w:pPr>
    </w:p>
    <w:p w:rsidR="00E47C23" w:rsidRPr="002F4DCA" w:rsidRDefault="00822B9E" w:rsidP="00533598">
      <w:pPr>
        <w:jc w:val="center"/>
        <w:rPr>
          <w:b/>
        </w:rPr>
      </w:pPr>
      <w:r w:rsidRPr="002F4DCA">
        <w:rPr>
          <w:b/>
        </w:rPr>
        <w:t xml:space="preserve">Uchwała Nr </w:t>
      </w:r>
      <w:r w:rsidR="00533598">
        <w:rPr>
          <w:b/>
        </w:rPr>
        <w:t>1067</w:t>
      </w:r>
      <w:r w:rsidR="00B35BEB" w:rsidRPr="002F4DCA">
        <w:rPr>
          <w:b/>
        </w:rPr>
        <w:t>/</w:t>
      </w:r>
      <w:proofErr w:type="spellStart"/>
      <w:r w:rsidR="00B35BEB" w:rsidRPr="002F4DCA">
        <w:rPr>
          <w:b/>
        </w:rPr>
        <w:t>P</w:t>
      </w:r>
      <w:r w:rsidR="00E47C23" w:rsidRPr="002F4DCA">
        <w:rPr>
          <w:b/>
        </w:rPr>
        <w:t>-VII</w:t>
      </w:r>
      <w:r w:rsidR="00B22449" w:rsidRPr="002F4DCA">
        <w:rPr>
          <w:b/>
        </w:rPr>
        <w:t>I</w:t>
      </w:r>
      <w:proofErr w:type="spellEnd"/>
      <w:r w:rsidR="00B22449" w:rsidRPr="002F4DCA">
        <w:rPr>
          <w:b/>
        </w:rPr>
        <w:t>/201</w:t>
      </w:r>
      <w:r w:rsidR="002F4DCA">
        <w:rPr>
          <w:b/>
        </w:rPr>
        <w:t>9</w:t>
      </w:r>
    </w:p>
    <w:p w:rsidR="00E47C23" w:rsidRPr="002F4DCA" w:rsidRDefault="00E47C23">
      <w:pPr>
        <w:jc w:val="center"/>
        <w:rPr>
          <w:b/>
        </w:rPr>
      </w:pPr>
      <w:r w:rsidRPr="002F4DCA">
        <w:rPr>
          <w:b/>
        </w:rPr>
        <w:t>Prezydium Okręgowej Rady Lekarskiej w Łodzi</w:t>
      </w:r>
    </w:p>
    <w:p w:rsidR="00E47C23" w:rsidRPr="002F4DCA" w:rsidRDefault="00E47C23">
      <w:pPr>
        <w:jc w:val="center"/>
        <w:rPr>
          <w:b/>
        </w:rPr>
      </w:pPr>
      <w:r w:rsidRPr="002F4DCA">
        <w:rPr>
          <w:b/>
        </w:rPr>
        <w:t xml:space="preserve">z </w:t>
      </w:r>
      <w:r w:rsidR="006E7483" w:rsidRPr="002F4DCA">
        <w:rPr>
          <w:b/>
        </w:rPr>
        <w:t xml:space="preserve">dnia </w:t>
      </w:r>
      <w:r w:rsidR="002F4DCA">
        <w:rPr>
          <w:b/>
        </w:rPr>
        <w:t>5 lutego 2019</w:t>
      </w:r>
      <w:r w:rsidRPr="002F4DCA">
        <w:rPr>
          <w:b/>
        </w:rPr>
        <w:t xml:space="preserve"> roku</w:t>
      </w:r>
    </w:p>
    <w:p w:rsidR="00E47C23" w:rsidRPr="002F4DCA" w:rsidRDefault="00E47C23">
      <w:pPr>
        <w:jc w:val="both"/>
      </w:pPr>
    </w:p>
    <w:p w:rsidR="002F4DCA" w:rsidRDefault="00E47C23" w:rsidP="002F4DCA">
      <w:pPr>
        <w:jc w:val="center"/>
        <w:rPr>
          <w:b/>
        </w:rPr>
      </w:pPr>
      <w:r w:rsidRPr="002F4DCA">
        <w:rPr>
          <w:b/>
        </w:rPr>
        <w:t xml:space="preserve">w sprawie </w:t>
      </w:r>
      <w:r w:rsidR="002F4DCA">
        <w:rPr>
          <w:b/>
        </w:rPr>
        <w:t>powołania Komitetu Organizacyjnego obchodów Roku</w:t>
      </w:r>
    </w:p>
    <w:p w:rsidR="00E47C23" w:rsidRPr="002F4DCA" w:rsidRDefault="002F4DCA" w:rsidP="002F4DCA">
      <w:pPr>
        <w:jc w:val="center"/>
        <w:rPr>
          <w:b/>
        </w:rPr>
      </w:pPr>
      <w:r>
        <w:rPr>
          <w:b/>
        </w:rPr>
        <w:t>30-lecia Reaktywowania Izb Lekarskich w Polsce</w:t>
      </w:r>
    </w:p>
    <w:p w:rsidR="00E47C23" w:rsidRPr="002F4DCA" w:rsidRDefault="00E47C23">
      <w:pPr>
        <w:jc w:val="both"/>
      </w:pPr>
    </w:p>
    <w:p w:rsidR="00E47C23" w:rsidRPr="008503B9" w:rsidRDefault="00D35979" w:rsidP="00CC00A1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8503B9">
        <w:rPr>
          <w:rFonts w:ascii="Times New Roman" w:hAnsi="Times New Roman" w:cs="Times New Roman"/>
          <w:sz w:val="20"/>
          <w:szCs w:val="20"/>
        </w:rPr>
        <w:t>N</w:t>
      </w:r>
      <w:r w:rsidR="00E47C23" w:rsidRPr="008503B9">
        <w:rPr>
          <w:rFonts w:ascii="Times New Roman" w:hAnsi="Times New Roman" w:cs="Times New Roman"/>
          <w:sz w:val="20"/>
          <w:szCs w:val="20"/>
        </w:rPr>
        <w:t xml:space="preserve">a podstawie </w:t>
      </w:r>
      <w:r w:rsidR="00B22449" w:rsidRPr="008503B9">
        <w:rPr>
          <w:rFonts w:ascii="Times New Roman" w:hAnsi="Times New Roman" w:cs="Times New Roman"/>
          <w:sz w:val="20"/>
          <w:szCs w:val="20"/>
        </w:rPr>
        <w:t xml:space="preserve">art. </w:t>
      </w:r>
      <w:r w:rsidRPr="008503B9">
        <w:rPr>
          <w:rFonts w:ascii="Times New Roman" w:hAnsi="Times New Roman" w:cs="Times New Roman"/>
          <w:sz w:val="20"/>
          <w:szCs w:val="20"/>
        </w:rPr>
        <w:t xml:space="preserve">25 ust. 1 </w:t>
      </w:r>
      <w:proofErr w:type="spellStart"/>
      <w:r w:rsidRPr="008503B9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503B9">
        <w:rPr>
          <w:rFonts w:ascii="Times New Roman" w:hAnsi="Times New Roman" w:cs="Times New Roman"/>
          <w:sz w:val="20"/>
          <w:szCs w:val="20"/>
        </w:rPr>
        <w:t xml:space="preserve"> 4 </w:t>
      </w:r>
      <w:r w:rsidR="00B22449" w:rsidRPr="008503B9">
        <w:rPr>
          <w:rFonts w:ascii="Times New Roman" w:hAnsi="Times New Roman" w:cs="Times New Roman"/>
          <w:sz w:val="20"/>
          <w:szCs w:val="20"/>
        </w:rPr>
        <w:t xml:space="preserve">w związku z art. </w:t>
      </w:r>
      <w:r w:rsidRPr="008503B9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8503B9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503B9">
        <w:rPr>
          <w:rFonts w:ascii="Times New Roman" w:hAnsi="Times New Roman" w:cs="Times New Roman"/>
          <w:sz w:val="20"/>
          <w:szCs w:val="20"/>
        </w:rPr>
        <w:t xml:space="preserve"> 13</w:t>
      </w:r>
      <w:r w:rsidR="00B22449" w:rsidRPr="008503B9">
        <w:rPr>
          <w:rFonts w:ascii="Times New Roman" w:hAnsi="Times New Roman" w:cs="Times New Roman"/>
          <w:sz w:val="20"/>
          <w:szCs w:val="20"/>
        </w:rPr>
        <w:t xml:space="preserve"> </w:t>
      </w:r>
      <w:r w:rsidR="00E16BC4" w:rsidRPr="008503B9">
        <w:rPr>
          <w:rFonts w:ascii="Times New Roman" w:hAnsi="Times New Roman" w:cs="Times New Roman"/>
          <w:sz w:val="20"/>
          <w:szCs w:val="20"/>
        </w:rPr>
        <w:t xml:space="preserve">ustawy z dnia 2 grudnia 2009 roku o izbach lekarskich (Dz. U. </w:t>
      </w:r>
      <w:r w:rsidRPr="008503B9">
        <w:rPr>
          <w:rFonts w:ascii="Times New Roman" w:hAnsi="Times New Roman" w:cs="Times New Roman"/>
          <w:sz w:val="20"/>
          <w:szCs w:val="20"/>
        </w:rPr>
        <w:t xml:space="preserve">z 2018 </w:t>
      </w:r>
      <w:proofErr w:type="spellStart"/>
      <w:r w:rsidRPr="008503B9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8503B9">
        <w:rPr>
          <w:rFonts w:ascii="Times New Roman" w:hAnsi="Times New Roman" w:cs="Times New Roman"/>
          <w:sz w:val="20"/>
          <w:szCs w:val="20"/>
        </w:rPr>
        <w:t xml:space="preserve">. poz. 168, z </w:t>
      </w:r>
      <w:proofErr w:type="spellStart"/>
      <w:r w:rsidRPr="008503B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503B9">
        <w:rPr>
          <w:rFonts w:ascii="Times New Roman" w:hAnsi="Times New Roman" w:cs="Times New Roman"/>
          <w:sz w:val="20"/>
          <w:szCs w:val="20"/>
        </w:rPr>
        <w:t>. zm.</w:t>
      </w:r>
      <w:r w:rsidR="006E7483" w:rsidRPr="008503B9">
        <w:rPr>
          <w:rFonts w:ascii="Times New Roman" w:hAnsi="Times New Roman" w:cs="Times New Roman"/>
          <w:sz w:val="20"/>
          <w:szCs w:val="20"/>
        </w:rPr>
        <w:t xml:space="preserve">) </w:t>
      </w:r>
      <w:r w:rsidR="00DF7FDD" w:rsidRPr="008503B9">
        <w:rPr>
          <w:rFonts w:ascii="Times New Roman" w:hAnsi="Times New Roman" w:cs="Times New Roman"/>
          <w:sz w:val="20"/>
          <w:szCs w:val="20"/>
        </w:rPr>
        <w:t xml:space="preserve">oraz Uchwały Nr 31/18/VIII Naczelnej Rady Lekarskiej </w:t>
      </w:r>
      <w:r w:rsidR="008503B9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FDD" w:rsidRPr="008503B9">
        <w:rPr>
          <w:rFonts w:ascii="Times New Roman" w:hAnsi="Times New Roman" w:cs="Times New Roman"/>
          <w:sz w:val="20"/>
          <w:szCs w:val="20"/>
        </w:rPr>
        <w:t xml:space="preserve">z dnia 14 grudnia 2018 </w:t>
      </w:r>
      <w:proofErr w:type="spellStart"/>
      <w:r w:rsidR="00DF7FDD" w:rsidRPr="008503B9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DF7FDD" w:rsidRPr="008503B9">
        <w:rPr>
          <w:rFonts w:ascii="Times New Roman" w:hAnsi="Times New Roman" w:cs="Times New Roman"/>
          <w:sz w:val="20"/>
          <w:szCs w:val="20"/>
        </w:rPr>
        <w:t xml:space="preserve">. w sprawie ustanowienia roku 2019 Rokiem Obchodów 30-lecia Reaktywowania Izb Lekarskich w Polsce </w:t>
      </w:r>
      <w:r w:rsidRPr="008503B9">
        <w:rPr>
          <w:rFonts w:ascii="Times New Roman" w:hAnsi="Times New Roman" w:cs="Times New Roman"/>
          <w:sz w:val="20"/>
          <w:szCs w:val="20"/>
        </w:rPr>
        <w:t>uchwala się, co następuje:</w:t>
      </w:r>
    </w:p>
    <w:p w:rsidR="00CC00A1" w:rsidRPr="00CC00A1" w:rsidRDefault="00CC00A1">
      <w:pPr>
        <w:jc w:val="center"/>
        <w:rPr>
          <w:b/>
          <w:bCs/>
        </w:rPr>
      </w:pPr>
    </w:p>
    <w:p w:rsidR="00CC00A1" w:rsidRDefault="00CC00A1" w:rsidP="00CC00A1">
      <w:pPr>
        <w:jc w:val="center"/>
        <w:rPr>
          <w:b/>
        </w:rPr>
      </w:pPr>
      <w:r w:rsidRPr="00CC00A1">
        <w:rPr>
          <w:b/>
        </w:rPr>
        <w:t>§ 1.</w:t>
      </w:r>
    </w:p>
    <w:p w:rsidR="00CC00A1" w:rsidRDefault="00CC00A1" w:rsidP="00CC00A1">
      <w:pPr>
        <w:jc w:val="center"/>
        <w:rPr>
          <w:b/>
        </w:rPr>
      </w:pPr>
    </w:p>
    <w:p w:rsidR="00CC00A1" w:rsidRDefault="00CC00A1" w:rsidP="00CC00A1">
      <w:pPr>
        <w:jc w:val="both"/>
      </w:pPr>
      <w:r>
        <w:t>Powołuje się Komitet Organizacyjny obchodów Roku 30-lecia Reaktywowania Izb Lekarskich w Polsce, zwany dalej „Komitetem Organizacyjnym”, w składzie:</w:t>
      </w:r>
    </w:p>
    <w:p w:rsidR="008503B9" w:rsidRDefault="008503B9" w:rsidP="00CC00A1">
      <w:pPr>
        <w:jc w:val="both"/>
      </w:pPr>
    </w:p>
    <w:p w:rsidR="00CC00A1" w:rsidRDefault="00DF7FDD" w:rsidP="00DF7FDD">
      <w:pPr>
        <w:pStyle w:val="Akapitzlist"/>
        <w:numPr>
          <w:ilvl w:val="0"/>
          <w:numId w:val="40"/>
        </w:numPr>
        <w:jc w:val="both"/>
      </w:pPr>
      <w:r>
        <w:t>Łukasz Jasek</w:t>
      </w:r>
    </w:p>
    <w:p w:rsidR="000E0377" w:rsidRDefault="000E0377" w:rsidP="00DF7FDD">
      <w:pPr>
        <w:pStyle w:val="Akapitzlist"/>
        <w:numPr>
          <w:ilvl w:val="0"/>
          <w:numId w:val="40"/>
        </w:numPr>
        <w:jc w:val="both"/>
      </w:pPr>
      <w:r>
        <w:t>Małgorzata Lindorf</w:t>
      </w:r>
    </w:p>
    <w:p w:rsidR="0021670A" w:rsidRDefault="0021670A" w:rsidP="00DF7FDD">
      <w:pPr>
        <w:pStyle w:val="Akapitzlist"/>
        <w:numPr>
          <w:ilvl w:val="0"/>
          <w:numId w:val="40"/>
        </w:numPr>
        <w:jc w:val="both"/>
      </w:pPr>
      <w:r>
        <w:t>Mateusz Kowalczyk</w:t>
      </w:r>
    </w:p>
    <w:p w:rsidR="00DF7FDD" w:rsidRDefault="00DF7FDD" w:rsidP="008E01C1">
      <w:pPr>
        <w:pStyle w:val="Akapitzlist"/>
        <w:numPr>
          <w:ilvl w:val="0"/>
          <w:numId w:val="40"/>
        </w:numPr>
        <w:jc w:val="both"/>
      </w:pPr>
      <w:r>
        <w:t>Bogusława Kempińska</w:t>
      </w:r>
      <w:r w:rsidR="008E01C1">
        <w:t>-Mirosławska</w:t>
      </w:r>
      <w:r w:rsidR="000E0377">
        <w:t>.</w:t>
      </w:r>
    </w:p>
    <w:p w:rsidR="008503B9" w:rsidRDefault="008503B9" w:rsidP="008503B9">
      <w:pPr>
        <w:ind w:left="360"/>
        <w:jc w:val="both"/>
      </w:pPr>
    </w:p>
    <w:p w:rsidR="00CC00A1" w:rsidRDefault="00CC00A1" w:rsidP="00CC00A1">
      <w:pPr>
        <w:jc w:val="center"/>
        <w:rPr>
          <w:b/>
        </w:rPr>
      </w:pPr>
      <w:r w:rsidRPr="00CC00A1">
        <w:rPr>
          <w:b/>
        </w:rPr>
        <w:t xml:space="preserve">§ </w:t>
      </w:r>
      <w:r>
        <w:rPr>
          <w:b/>
        </w:rPr>
        <w:t>2</w:t>
      </w:r>
      <w:r w:rsidRPr="00CC00A1">
        <w:rPr>
          <w:b/>
        </w:rPr>
        <w:t>.</w:t>
      </w:r>
    </w:p>
    <w:p w:rsidR="00CC00A1" w:rsidRDefault="00CC00A1" w:rsidP="00CC00A1">
      <w:pPr>
        <w:rPr>
          <w:b/>
        </w:rPr>
      </w:pPr>
    </w:p>
    <w:p w:rsidR="00CC00A1" w:rsidRPr="00CC00A1" w:rsidRDefault="00CC00A1" w:rsidP="00CC00A1">
      <w:pPr>
        <w:jc w:val="center"/>
      </w:pPr>
      <w:r>
        <w:t xml:space="preserve">Zadaniem Komitetu Organizacyjnego jest zorganizowanie obchodów, o których mowa w </w:t>
      </w:r>
      <w:r w:rsidRPr="00CC00A1">
        <w:t>§ 1.</w:t>
      </w:r>
    </w:p>
    <w:p w:rsidR="00CC00A1" w:rsidRDefault="00CC00A1" w:rsidP="00CC00A1">
      <w:pPr>
        <w:jc w:val="both"/>
      </w:pPr>
    </w:p>
    <w:p w:rsidR="00853149" w:rsidRDefault="00853149" w:rsidP="00853149">
      <w:pPr>
        <w:jc w:val="center"/>
        <w:rPr>
          <w:b/>
        </w:rPr>
      </w:pPr>
      <w:r w:rsidRPr="00CC00A1">
        <w:rPr>
          <w:b/>
        </w:rPr>
        <w:t xml:space="preserve">§ </w:t>
      </w:r>
      <w:r>
        <w:rPr>
          <w:b/>
        </w:rPr>
        <w:t>3</w:t>
      </w:r>
      <w:r w:rsidRPr="00CC00A1">
        <w:rPr>
          <w:b/>
        </w:rPr>
        <w:t>.</w:t>
      </w:r>
    </w:p>
    <w:p w:rsidR="00853149" w:rsidRPr="00CC00A1" w:rsidRDefault="00853149" w:rsidP="00CC00A1">
      <w:pPr>
        <w:jc w:val="both"/>
      </w:pPr>
    </w:p>
    <w:p w:rsidR="00CC00A1" w:rsidRDefault="00C12856" w:rsidP="00CC00A1">
      <w:pPr>
        <w:jc w:val="both"/>
      </w:pPr>
      <w:r>
        <w:t>Zobowiązuje się K</w:t>
      </w:r>
      <w:r w:rsidR="00853149">
        <w:t>omitet Organizacyjny do przedstawienia Prezydium Okręgowej Rady Lekarskiej w Łodzi bieżących informacji o stanie przygotowań obchodów Roku 30-lecia Reaktywowania Izb Lekarskich w Polsce.</w:t>
      </w:r>
    </w:p>
    <w:p w:rsidR="00853149" w:rsidRDefault="00853149" w:rsidP="00CC00A1">
      <w:pPr>
        <w:jc w:val="both"/>
      </w:pPr>
    </w:p>
    <w:p w:rsidR="00853149" w:rsidRDefault="00853149" w:rsidP="00853149">
      <w:pPr>
        <w:jc w:val="center"/>
        <w:rPr>
          <w:b/>
        </w:rPr>
      </w:pPr>
      <w:r w:rsidRPr="00CC00A1">
        <w:rPr>
          <w:b/>
        </w:rPr>
        <w:t xml:space="preserve">§ </w:t>
      </w:r>
      <w:r>
        <w:rPr>
          <w:b/>
        </w:rPr>
        <w:t>4</w:t>
      </w:r>
      <w:r w:rsidRPr="00CC00A1">
        <w:rPr>
          <w:b/>
        </w:rPr>
        <w:t>.</w:t>
      </w:r>
    </w:p>
    <w:p w:rsidR="00853149" w:rsidRPr="00CC00A1" w:rsidRDefault="00853149" w:rsidP="00CC00A1">
      <w:pPr>
        <w:jc w:val="both"/>
      </w:pPr>
    </w:p>
    <w:p w:rsidR="00B92BBF" w:rsidRDefault="007219B2" w:rsidP="00B92BBF">
      <w:r w:rsidRPr="00CC00A1">
        <w:t>Uchwał</w:t>
      </w:r>
      <w:r w:rsidR="00B92BBF" w:rsidRPr="00CC00A1">
        <w:t>a wc</w:t>
      </w:r>
      <w:r w:rsidR="00822B9E" w:rsidRPr="00CC00A1">
        <w:t>hodzi w życie z dniem podjęcia</w:t>
      </w:r>
      <w:bookmarkStart w:id="0" w:name="_GoBack"/>
      <w:bookmarkEnd w:id="0"/>
      <w:r w:rsidR="00B92BBF" w:rsidRPr="00CC00A1">
        <w:t>.</w:t>
      </w:r>
    </w:p>
    <w:p w:rsidR="0021670A" w:rsidRPr="00CC00A1" w:rsidRDefault="0021670A" w:rsidP="00B92BBF"/>
    <w:p w:rsidR="00B92BBF" w:rsidRPr="00CC00A1" w:rsidRDefault="00B92BBF" w:rsidP="00EC41A6"/>
    <w:p w:rsidR="00E47C23" w:rsidRPr="00CC00A1" w:rsidRDefault="00E47C23">
      <w:pPr>
        <w:ind w:left="360"/>
      </w:pPr>
      <w:r w:rsidRPr="00CC00A1">
        <w:tab/>
        <w:t xml:space="preserve">        </w:t>
      </w:r>
      <w:r w:rsidR="008506F6" w:rsidRPr="00CC00A1">
        <w:t xml:space="preserve">   </w:t>
      </w:r>
      <w:r w:rsidRPr="00CC00A1">
        <w:t>Sekretarz</w:t>
      </w:r>
      <w:r w:rsidR="00853149">
        <w:tab/>
      </w:r>
      <w:r w:rsidR="00853149">
        <w:tab/>
      </w:r>
      <w:r w:rsidR="00853149">
        <w:tab/>
      </w:r>
      <w:r w:rsidR="00853149">
        <w:tab/>
      </w:r>
      <w:r w:rsidR="00853149">
        <w:tab/>
      </w:r>
      <w:r w:rsidR="00853149">
        <w:tab/>
        <w:t xml:space="preserve">         </w:t>
      </w:r>
      <w:r w:rsidRPr="00CC00A1">
        <w:t>Prezes</w:t>
      </w:r>
    </w:p>
    <w:p w:rsidR="00E47C23" w:rsidRPr="00CC00A1" w:rsidRDefault="00E47C23" w:rsidP="00853149">
      <w:r w:rsidRPr="00CC00A1">
        <w:t>Okrę</w:t>
      </w:r>
      <w:r w:rsidR="00853149">
        <w:t>gowej Rady Lekarskiej w Łodzi</w:t>
      </w:r>
      <w:r w:rsidR="00853149">
        <w:tab/>
      </w:r>
      <w:r w:rsidR="00853149">
        <w:tab/>
        <w:t xml:space="preserve">         </w:t>
      </w:r>
      <w:r w:rsidRPr="00CC00A1">
        <w:t>Okręgowej Rady Lekarskiej w Łodzi</w:t>
      </w:r>
    </w:p>
    <w:p w:rsidR="00E47C23" w:rsidRPr="00CC00A1" w:rsidRDefault="00E47C23" w:rsidP="0021670A">
      <w:pPr>
        <w:ind w:firstLine="360"/>
        <w:jc w:val="both"/>
      </w:pPr>
      <w:r w:rsidRPr="00CC00A1">
        <w:t xml:space="preserve">     </w:t>
      </w:r>
    </w:p>
    <w:p w:rsidR="00E47C23" w:rsidRPr="00CC00A1" w:rsidRDefault="00853149" w:rsidP="00853149">
      <w:pPr>
        <w:jc w:val="both"/>
      </w:pPr>
      <w:r>
        <w:t xml:space="preserve">           </w:t>
      </w:r>
      <w:r w:rsidR="000E5F94" w:rsidRPr="00CC00A1">
        <w:t>lek. Mateusz Kowalczyk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E47C23" w:rsidRPr="00CC00A1">
        <w:t>dr</w:t>
      </w:r>
      <w:proofErr w:type="spellEnd"/>
      <w:r w:rsidR="00E47C23" w:rsidRPr="00CC00A1">
        <w:t xml:space="preserve"> n. med. </w:t>
      </w:r>
      <w:r w:rsidR="000E5F94" w:rsidRPr="00CC00A1">
        <w:t>Paweł R. Czekalski</w:t>
      </w:r>
    </w:p>
    <w:sectPr w:rsidR="00E47C23" w:rsidRPr="00CC00A1" w:rsidSect="00DF7FDD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F8"/>
    <w:multiLevelType w:val="hybridMultilevel"/>
    <w:tmpl w:val="93C0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B79"/>
    <w:multiLevelType w:val="hybridMultilevel"/>
    <w:tmpl w:val="E5D2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9FE"/>
    <w:multiLevelType w:val="hybridMultilevel"/>
    <w:tmpl w:val="77380E9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A024A5"/>
    <w:multiLevelType w:val="hybridMultilevel"/>
    <w:tmpl w:val="B7EA18A4"/>
    <w:lvl w:ilvl="0" w:tplc="032285F0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93F8C"/>
    <w:multiLevelType w:val="hybridMultilevel"/>
    <w:tmpl w:val="3854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4E4"/>
    <w:multiLevelType w:val="hybridMultilevel"/>
    <w:tmpl w:val="910E6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91F70"/>
    <w:multiLevelType w:val="hybridMultilevel"/>
    <w:tmpl w:val="8FC0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4A4D"/>
    <w:multiLevelType w:val="hybridMultilevel"/>
    <w:tmpl w:val="80D4DA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07A1B"/>
    <w:multiLevelType w:val="hybridMultilevel"/>
    <w:tmpl w:val="736C85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09084B"/>
    <w:multiLevelType w:val="hybridMultilevel"/>
    <w:tmpl w:val="B3FA08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120ADC"/>
    <w:multiLevelType w:val="hybridMultilevel"/>
    <w:tmpl w:val="83A4A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15552B"/>
    <w:multiLevelType w:val="hybridMultilevel"/>
    <w:tmpl w:val="EA1E084E"/>
    <w:lvl w:ilvl="0" w:tplc="FEA0C700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1EE61359"/>
    <w:multiLevelType w:val="hybridMultilevel"/>
    <w:tmpl w:val="E1F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00B3F"/>
    <w:multiLevelType w:val="hybridMultilevel"/>
    <w:tmpl w:val="554E0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3B3912"/>
    <w:multiLevelType w:val="hybridMultilevel"/>
    <w:tmpl w:val="CA886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7CC0"/>
    <w:multiLevelType w:val="hybridMultilevel"/>
    <w:tmpl w:val="49A238F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2F201A90"/>
    <w:multiLevelType w:val="hybridMultilevel"/>
    <w:tmpl w:val="90126FC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7950B7A"/>
    <w:multiLevelType w:val="hybridMultilevel"/>
    <w:tmpl w:val="D9FC2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D54EA6"/>
    <w:multiLevelType w:val="hybridMultilevel"/>
    <w:tmpl w:val="091A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E7509D"/>
    <w:multiLevelType w:val="hybridMultilevel"/>
    <w:tmpl w:val="BB065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2040E9"/>
    <w:multiLevelType w:val="hybridMultilevel"/>
    <w:tmpl w:val="B6E039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7C06C8"/>
    <w:multiLevelType w:val="hybridMultilevel"/>
    <w:tmpl w:val="D3B8C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4E48CF"/>
    <w:multiLevelType w:val="hybridMultilevel"/>
    <w:tmpl w:val="026E8AE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C7B49C3"/>
    <w:multiLevelType w:val="hybridMultilevel"/>
    <w:tmpl w:val="EE48F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6A7120"/>
    <w:multiLevelType w:val="hybridMultilevel"/>
    <w:tmpl w:val="42529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E80A62"/>
    <w:multiLevelType w:val="hybridMultilevel"/>
    <w:tmpl w:val="EBE68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DA53AF"/>
    <w:multiLevelType w:val="hybridMultilevel"/>
    <w:tmpl w:val="58B822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E9826F8"/>
    <w:multiLevelType w:val="hybridMultilevel"/>
    <w:tmpl w:val="41EA3B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60457983"/>
    <w:multiLevelType w:val="hybridMultilevel"/>
    <w:tmpl w:val="EDAE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15969"/>
    <w:multiLevelType w:val="hybridMultilevel"/>
    <w:tmpl w:val="AF109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011D4"/>
    <w:multiLevelType w:val="hybridMultilevel"/>
    <w:tmpl w:val="50EA93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D71528F"/>
    <w:multiLevelType w:val="hybridMultilevel"/>
    <w:tmpl w:val="E47C2C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E725F66"/>
    <w:multiLevelType w:val="hybridMultilevel"/>
    <w:tmpl w:val="2326F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7A5AF5"/>
    <w:multiLevelType w:val="hybridMultilevel"/>
    <w:tmpl w:val="601C7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2916422"/>
    <w:multiLevelType w:val="hybridMultilevel"/>
    <w:tmpl w:val="B470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181F65"/>
    <w:multiLevelType w:val="hybridMultilevel"/>
    <w:tmpl w:val="5C26B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860C5B"/>
    <w:multiLevelType w:val="hybridMultilevel"/>
    <w:tmpl w:val="47F4CC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74D96C3B"/>
    <w:multiLevelType w:val="hybridMultilevel"/>
    <w:tmpl w:val="B580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55A27"/>
    <w:multiLevelType w:val="hybridMultilevel"/>
    <w:tmpl w:val="2E24A672"/>
    <w:lvl w:ilvl="0" w:tplc="5FB8AE24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C606F"/>
    <w:multiLevelType w:val="hybridMultilevel"/>
    <w:tmpl w:val="C0BEB4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31"/>
  </w:num>
  <w:num w:numId="5">
    <w:abstractNumId w:val="9"/>
  </w:num>
  <w:num w:numId="6">
    <w:abstractNumId w:val="35"/>
  </w:num>
  <w:num w:numId="7">
    <w:abstractNumId w:val="0"/>
  </w:num>
  <w:num w:numId="8">
    <w:abstractNumId w:val="37"/>
  </w:num>
  <w:num w:numId="9">
    <w:abstractNumId w:val="39"/>
  </w:num>
  <w:num w:numId="10">
    <w:abstractNumId w:val="18"/>
  </w:num>
  <w:num w:numId="11">
    <w:abstractNumId w:val="4"/>
  </w:num>
  <w:num w:numId="12">
    <w:abstractNumId w:val="24"/>
  </w:num>
  <w:num w:numId="13">
    <w:abstractNumId w:val="20"/>
  </w:num>
  <w:num w:numId="14">
    <w:abstractNumId w:val="23"/>
  </w:num>
  <w:num w:numId="15">
    <w:abstractNumId w:val="6"/>
  </w:num>
  <w:num w:numId="16">
    <w:abstractNumId w:val="25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  <w:num w:numId="21">
    <w:abstractNumId w:val="2"/>
  </w:num>
  <w:num w:numId="22">
    <w:abstractNumId w:val="26"/>
  </w:num>
  <w:num w:numId="23">
    <w:abstractNumId w:val="15"/>
  </w:num>
  <w:num w:numId="24">
    <w:abstractNumId w:val="27"/>
  </w:num>
  <w:num w:numId="25">
    <w:abstractNumId w:val="36"/>
  </w:num>
  <w:num w:numId="26">
    <w:abstractNumId w:val="22"/>
  </w:num>
  <w:num w:numId="27">
    <w:abstractNumId w:val="1"/>
  </w:num>
  <w:num w:numId="28">
    <w:abstractNumId w:val="11"/>
  </w:num>
  <w:num w:numId="29">
    <w:abstractNumId w:val="30"/>
  </w:num>
  <w:num w:numId="30">
    <w:abstractNumId w:val="38"/>
  </w:num>
  <w:num w:numId="31">
    <w:abstractNumId w:val="3"/>
  </w:num>
  <w:num w:numId="32">
    <w:abstractNumId w:val="10"/>
  </w:num>
  <w:num w:numId="33">
    <w:abstractNumId w:val="34"/>
  </w:num>
  <w:num w:numId="34">
    <w:abstractNumId w:val="5"/>
  </w:num>
  <w:num w:numId="35">
    <w:abstractNumId w:val="28"/>
  </w:num>
  <w:num w:numId="36">
    <w:abstractNumId w:val="8"/>
  </w:num>
  <w:num w:numId="37">
    <w:abstractNumId w:val="32"/>
  </w:num>
  <w:num w:numId="38">
    <w:abstractNumId w:val="33"/>
  </w:num>
  <w:num w:numId="39">
    <w:abstractNumId w:val="1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2108"/>
    <w:rsid w:val="0007505C"/>
    <w:rsid w:val="000E0377"/>
    <w:rsid w:val="000E5F94"/>
    <w:rsid w:val="0014214C"/>
    <w:rsid w:val="00142D39"/>
    <w:rsid w:val="001A347B"/>
    <w:rsid w:val="001B5ABF"/>
    <w:rsid w:val="0021670A"/>
    <w:rsid w:val="00257C1B"/>
    <w:rsid w:val="00276CBE"/>
    <w:rsid w:val="00285569"/>
    <w:rsid w:val="002F4DCA"/>
    <w:rsid w:val="00311257"/>
    <w:rsid w:val="00320CB7"/>
    <w:rsid w:val="0032698B"/>
    <w:rsid w:val="003359E3"/>
    <w:rsid w:val="00352C9A"/>
    <w:rsid w:val="003538C4"/>
    <w:rsid w:val="00376683"/>
    <w:rsid w:val="00410767"/>
    <w:rsid w:val="00442108"/>
    <w:rsid w:val="0045661B"/>
    <w:rsid w:val="004D4B4C"/>
    <w:rsid w:val="00533598"/>
    <w:rsid w:val="00541420"/>
    <w:rsid w:val="005724EA"/>
    <w:rsid w:val="00575F25"/>
    <w:rsid w:val="00606DB8"/>
    <w:rsid w:val="00630FA6"/>
    <w:rsid w:val="0066049F"/>
    <w:rsid w:val="006E7483"/>
    <w:rsid w:val="006F3CAB"/>
    <w:rsid w:val="007219B2"/>
    <w:rsid w:val="0074040D"/>
    <w:rsid w:val="00763770"/>
    <w:rsid w:val="007A3794"/>
    <w:rsid w:val="007A3BD3"/>
    <w:rsid w:val="007B5027"/>
    <w:rsid w:val="007B5FE8"/>
    <w:rsid w:val="007E6D71"/>
    <w:rsid w:val="008015C7"/>
    <w:rsid w:val="00822B9E"/>
    <w:rsid w:val="008503B9"/>
    <w:rsid w:val="008506F6"/>
    <w:rsid w:val="00853149"/>
    <w:rsid w:val="008950B6"/>
    <w:rsid w:val="008E01C1"/>
    <w:rsid w:val="00941667"/>
    <w:rsid w:val="009A4028"/>
    <w:rsid w:val="009B13D7"/>
    <w:rsid w:val="009D2DC8"/>
    <w:rsid w:val="00A05881"/>
    <w:rsid w:val="00A1335A"/>
    <w:rsid w:val="00AA5E25"/>
    <w:rsid w:val="00AC2DEF"/>
    <w:rsid w:val="00B05C36"/>
    <w:rsid w:val="00B22449"/>
    <w:rsid w:val="00B35BEB"/>
    <w:rsid w:val="00B92BBF"/>
    <w:rsid w:val="00B97310"/>
    <w:rsid w:val="00BB490A"/>
    <w:rsid w:val="00BC25A6"/>
    <w:rsid w:val="00BE409C"/>
    <w:rsid w:val="00C1051C"/>
    <w:rsid w:val="00C12856"/>
    <w:rsid w:val="00C24CD4"/>
    <w:rsid w:val="00C24EE3"/>
    <w:rsid w:val="00C63361"/>
    <w:rsid w:val="00C64B2F"/>
    <w:rsid w:val="00CC00A1"/>
    <w:rsid w:val="00CC1C27"/>
    <w:rsid w:val="00CD024D"/>
    <w:rsid w:val="00D35979"/>
    <w:rsid w:val="00D73253"/>
    <w:rsid w:val="00D739C8"/>
    <w:rsid w:val="00D925B1"/>
    <w:rsid w:val="00DB33F9"/>
    <w:rsid w:val="00DF7FDD"/>
    <w:rsid w:val="00E16BC4"/>
    <w:rsid w:val="00E47C23"/>
    <w:rsid w:val="00E9134B"/>
    <w:rsid w:val="00EA2CCC"/>
    <w:rsid w:val="00EA2D72"/>
    <w:rsid w:val="00EC41A6"/>
    <w:rsid w:val="00F0467F"/>
    <w:rsid w:val="00F34329"/>
    <w:rsid w:val="00F873AA"/>
    <w:rsid w:val="00F87870"/>
    <w:rsid w:val="00F93B65"/>
    <w:rsid w:val="00FD2C91"/>
    <w:rsid w:val="00FD67E5"/>
    <w:rsid w:val="00FE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739C8"/>
    <w:pPr>
      <w:keepNext/>
      <w:jc w:val="center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9C8"/>
  </w:style>
  <w:style w:type="character" w:customStyle="1" w:styleId="Domylnaczcionkaakapitu1">
    <w:name w:val="Domyślna czcionka akapitu1"/>
    <w:rsid w:val="00D739C8"/>
  </w:style>
  <w:style w:type="paragraph" w:styleId="Nagwek">
    <w:name w:val="header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739C8"/>
    <w:pPr>
      <w:spacing w:after="120"/>
    </w:pPr>
  </w:style>
  <w:style w:type="paragraph" w:styleId="Lista">
    <w:name w:val="List"/>
    <w:basedOn w:val="Tekstpodstawowy"/>
    <w:semiHidden/>
    <w:rsid w:val="00D739C8"/>
    <w:rPr>
      <w:rFonts w:cs="Tahoma"/>
    </w:rPr>
  </w:style>
  <w:style w:type="paragraph" w:styleId="Podpis">
    <w:name w:val="Signature"/>
    <w:basedOn w:val="Normalny"/>
    <w:semiHidden/>
    <w:rsid w:val="00D739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39C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739C8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semiHidden/>
    <w:rsid w:val="00D739C8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1335A"/>
    <w:pPr>
      <w:ind w:left="720"/>
      <w:contextualSpacing/>
    </w:pPr>
  </w:style>
  <w:style w:type="paragraph" w:styleId="Bezodstpw">
    <w:name w:val="No Spacing"/>
    <w:uiPriority w:val="1"/>
    <w:qFormat/>
    <w:rsid w:val="00EC41A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07B8-0ADD-4A8F-A72B-41B3DBF8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______________</vt:lpstr>
    </vt:vector>
  </TitlesOfParts>
  <Company>OIL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______________</dc:title>
  <dc:subject/>
  <dc:creator>Lenartus</dc:creator>
  <cp:keywords/>
  <cp:lastModifiedBy>magdalena</cp:lastModifiedBy>
  <cp:revision>32</cp:revision>
  <cp:lastPrinted>2019-02-05T14:51:00Z</cp:lastPrinted>
  <dcterms:created xsi:type="dcterms:W3CDTF">2018-12-06T12:53:00Z</dcterms:created>
  <dcterms:modified xsi:type="dcterms:W3CDTF">2019-02-05T14:58:00Z</dcterms:modified>
</cp:coreProperties>
</file>